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4" w:rsidRPr="005C2394" w:rsidRDefault="005C2394" w:rsidP="005C239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5C2394">
        <w:rPr>
          <w:rFonts w:ascii="Book Antiqua" w:hAnsi="Book Antiqua"/>
          <w:b/>
          <w:sz w:val="36"/>
          <w:szCs w:val="36"/>
        </w:rPr>
        <w:t xml:space="preserve">     ,,Woda kroplą życia”</w:t>
      </w:r>
    </w:p>
    <w:p w:rsidR="005C2394" w:rsidRPr="005C2394" w:rsidRDefault="005C2394" w:rsidP="005C239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5C2394">
        <w:rPr>
          <w:rFonts w:ascii="Book Antiqua" w:hAnsi="Book Antiqua"/>
          <w:b/>
          <w:sz w:val="36"/>
          <w:szCs w:val="36"/>
        </w:rPr>
        <w:t>Mam dużo wody w kranie</w:t>
      </w:r>
    </w:p>
    <w:p w:rsidR="005C2394" w:rsidRPr="005C2394" w:rsidRDefault="005C2394" w:rsidP="005C239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5C2394">
        <w:rPr>
          <w:rFonts w:ascii="Book Antiqua" w:hAnsi="Book Antiqua"/>
          <w:b/>
          <w:sz w:val="36"/>
          <w:szCs w:val="36"/>
        </w:rPr>
        <w:t>I w basenie i w jeziorze</w:t>
      </w:r>
    </w:p>
    <w:p w:rsidR="005C2394" w:rsidRPr="005C2394" w:rsidRDefault="005C2394" w:rsidP="005C239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5C2394">
        <w:rPr>
          <w:rFonts w:ascii="Book Antiqua" w:hAnsi="Book Antiqua"/>
          <w:b/>
          <w:sz w:val="36"/>
          <w:szCs w:val="36"/>
        </w:rPr>
        <w:t xml:space="preserve">A małym dzieciom w Sudanie </w:t>
      </w:r>
    </w:p>
    <w:p w:rsidR="005C2394" w:rsidRPr="005C2394" w:rsidRDefault="005C2394" w:rsidP="005C239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5C2394">
        <w:rPr>
          <w:rFonts w:ascii="Book Antiqua" w:hAnsi="Book Antiqua"/>
          <w:b/>
          <w:sz w:val="36"/>
          <w:szCs w:val="36"/>
        </w:rPr>
        <w:t xml:space="preserve">Kto studnię kopać pomoże?                          </w:t>
      </w:r>
    </w:p>
    <w:p w:rsidR="005C2394" w:rsidRPr="005C2394" w:rsidRDefault="005C2394" w:rsidP="005C2394">
      <w:pPr>
        <w:tabs>
          <w:tab w:val="left" w:pos="7700"/>
        </w:tabs>
        <w:spacing w:after="0" w:line="360" w:lineRule="auto"/>
        <w:rPr>
          <w:rFonts w:ascii="Book Antiqua" w:hAnsi="Book Antiqua"/>
          <w:b/>
          <w:sz w:val="32"/>
          <w:szCs w:val="32"/>
        </w:rPr>
      </w:pPr>
      <w:r w:rsidRPr="005C2394">
        <w:rPr>
          <w:rFonts w:ascii="Book Antiqua" w:hAnsi="Book Antiqua"/>
          <w:b/>
          <w:sz w:val="32"/>
          <w:szCs w:val="32"/>
        </w:rPr>
        <w:t xml:space="preserve">                     Pola Piotrowska kl. I A</w:t>
      </w: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50F95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C2394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85006"/>
    <w:rsid w:val="00AB0267"/>
    <w:rsid w:val="00AD004F"/>
    <w:rsid w:val="00AE4B0F"/>
    <w:rsid w:val="00B13897"/>
    <w:rsid w:val="00B23F10"/>
    <w:rsid w:val="00B54B43"/>
    <w:rsid w:val="00B802D7"/>
    <w:rsid w:val="00B969B8"/>
    <w:rsid w:val="00BA0347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ED4BAB"/>
    <w:rsid w:val="00F04D02"/>
    <w:rsid w:val="00F06174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2015-05-27T15:21:00Z</dcterms:created>
  <dcterms:modified xsi:type="dcterms:W3CDTF">2015-05-27T15:21:00Z</dcterms:modified>
</cp:coreProperties>
</file>